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216" w:rsidRPr="005C2269" w:rsidRDefault="002A1216">
      <w:pPr>
        <w:rPr>
          <w:b/>
          <w:color w:val="FF0000"/>
        </w:rPr>
      </w:pPr>
      <w:r w:rsidRPr="005C2269">
        <w:rPr>
          <w:b/>
          <w:color w:val="FF0000"/>
        </w:rPr>
        <w:t xml:space="preserve">Реализация проекта </w:t>
      </w:r>
      <w:proofErr w:type="spellStart"/>
      <w:r w:rsidRPr="005C2269">
        <w:rPr>
          <w:b/>
          <w:color w:val="FF0000"/>
        </w:rPr>
        <w:t>Коворгинг</w:t>
      </w:r>
      <w:proofErr w:type="spellEnd"/>
      <w:r w:rsidRPr="005C2269">
        <w:rPr>
          <w:b/>
          <w:color w:val="FF0000"/>
        </w:rPr>
        <w:t>-пространство «</w:t>
      </w:r>
      <w:proofErr w:type="spellStart"/>
      <w:r w:rsidRPr="005C2269">
        <w:rPr>
          <w:b/>
          <w:color w:val="FF0000"/>
        </w:rPr>
        <w:t>Creative</w:t>
      </w:r>
      <w:proofErr w:type="spellEnd"/>
      <w:r w:rsidRPr="005C2269">
        <w:rPr>
          <w:b/>
          <w:color w:val="FF0000"/>
        </w:rPr>
        <w:t xml:space="preserve"> </w:t>
      </w:r>
      <w:proofErr w:type="spellStart"/>
      <w:r w:rsidRPr="005C2269">
        <w:rPr>
          <w:b/>
          <w:color w:val="FF0000"/>
        </w:rPr>
        <w:t>house</w:t>
      </w:r>
      <w:proofErr w:type="spellEnd"/>
      <w:r w:rsidRPr="005C2269">
        <w:rPr>
          <w:b/>
          <w:color w:val="FF0000"/>
        </w:rPr>
        <w:t>».</w:t>
      </w:r>
    </w:p>
    <w:p w:rsidR="002A1216" w:rsidRDefault="002A1216">
      <w:r w:rsidRPr="005C2269">
        <w:rPr>
          <w:b/>
          <w:color w:val="FF0000"/>
        </w:rPr>
        <w:t>3-4 кварталы 2021, 1 квартал 2022</w:t>
      </w:r>
      <w:r w:rsidRPr="005C2269">
        <w:rPr>
          <w:color w:val="FF0000"/>
        </w:rPr>
        <w:t xml:space="preserve"> </w:t>
      </w:r>
      <w:r w:rsidR="00F5548A">
        <w:rPr>
          <w:color w:val="FF0000"/>
        </w:rPr>
        <w:t>(январь-февраль-</w:t>
      </w:r>
      <w:proofErr w:type="gramStart"/>
      <w:r w:rsidR="00F5548A">
        <w:rPr>
          <w:color w:val="FF0000"/>
        </w:rPr>
        <w:t>март)</w:t>
      </w:r>
      <w:r w:rsidRPr="005C2269">
        <w:rPr>
          <w:color w:val="FF0000"/>
        </w:rPr>
        <w:t>–</w:t>
      </w:r>
      <w:proofErr w:type="gramEnd"/>
      <w:r w:rsidRPr="005C2269">
        <w:rPr>
          <w:color w:val="FF0000"/>
        </w:rPr>
        <w:t xml:space="preserve"> </w:t>
      </w:r>
      <w:r>
        <w:t>закончено основное оснащение пространства.</w:t>
      </w:r>
    </w:p>
    <w:p w:rsidR="00F5548A" w:rsidRDefault="00F5548A">
      <w:r>
        <w:t>3-4 классы: «</w:t>
      </w:r>
      <w:proofErr w:type="spellStart"/>
      <w:r>
        <w:t>Книжкина</w:t>
      </w:r>
      <w:proofErr w:type="spellEnd"/>
      <w:r>
        <w:t xml:space="preserve"> неделя», библиотечные уроки-викторины</w:t>
      </w:r>
    </w:p>
    <w:p w:rsidR="00F5548A" w:rsidRDefault="00F5548A">
      <w:r>
        <w:t>5-6 классы: «Настольные игры. Пробуем играть»</w:t>
      </w:r>
    </w:p>
    <w:p w:rsidR="00F5548A" w:rsidRDefault="00F5548A">
      <w:r>
        <w:t xml:space="preserve">8-11: «Я и мой выбор» - </w:t>
      </w:r>
      <w:proofErr w:type="spellStart"/>
      <w:r>
        <w:t>профориентационные</w:t>
      </w:r>
      <w:proofErr w:type="spellEnd"/>
      <w:r>
        <w:t xml:space="preserve"> тренинги с психологом</w:t>
      </w:r>
    </w:p>
    <w:p w:rsidR="00FE413E" w:rsidRDefault="002A1216" w:rsidP="00F06BE0">
      <w:r w:rsidRPr="005C2269">
        <w:rPr>
          <w:b/>
          <w:color w:val="FF0000"/>
        </w:rPr>
        <w:t xml:space="preserve">2 квартал </w:t>
      </w:r>
      <w:r w:rsidRPr="00BB20E1">
        <w:rPr>
          <w:b/>
        </w:rPr>
        <w:t>–</w:t>
      </w:r>
      <w:r>
        <w:t xml:space="preserve"> </w:t>
      </w:r>
      <w:r w:rsidRPr="005C2269">
        <w:rPr>
          <w:b/>
        </w:rPr>
        <w:t>проведение мероприятий</w:t>
      </w:r>
      <w:r>
        <w:t xml:space="preserve"> </w:t>
      </w:r>
    </w:p>
    <w:p w:rsidR="00FE413E" w:rsidRDefault="00BB20E1" w:rsidP="00F06BE0">
      <w:r>
        <w:t>1-4</w:t>
      </w:r>
      <w:r w:rsidR="00FE413E">
        <w:t xml:space="preserve">, 5-9 классы: </w:t>
      </w:r>
      <w:r w:rsidR="002A1216">
        <w:t>«</w:t>
      </w:r>
      <w:r w:rsidR="00F06BE0">
        <w:t>Н</w:t>
      </w:r>
      <w:r w:rsidR="002A1216">
        <w:t xml:space="preserve">астольные игры – это здорово» (Школьный чемпионат настольных игр, март), </w:t>
      </w:r>
    </w:p>
    <w:p w:rsidR="00FE413E" w:rsidRDefault="00FE413E" w:rsidP="00F06BE0">
      <w:r>
        <w:t xml:space="preserve">5-9 классы: </w:t>
      </w:r>
      <w:r w:rsidR="002A1216">
        <w:t xml:space="preserve">тренинги в рамках проекта «Школа успеха» (апрель), </w:t>
      </w:r>
    </w:p>
    <w:p w:rsidR="002A1216" w:rsidRDefault="00FE413E" w:rsidP="00F06BE0">
      <w:r>
        <w:t xml:space="preserve">10-11 классы: </w:t>
      </w:r>
      <w:r w:rsidR="002A1216">
        <w:t xml:space="preserve">круглый стол </w:t>
      </w:r>
      <w:r w:rsidR="00F06BE0">
        <w:t xml:space="preserve">«Куда пойти учиться: современный рынок труда. Какие требования к человеку предъявляет современность», занятия клуба </w:t>
      </w:r>
      <w:bookmarkStart w:id="0" w:name="_GoBack"/>
      <w:r w:rsidR="00F06BE0">
        <w:t>«</w:t>
      </w:r>
      <w:bookmarkEnd w:id="0"/>
      <w:r w:rsidR="00F06BE0">
        <w:t>Постовец»</w:t>
      </w:r>
    </w:p>
    <w:p w:rsidR="00FE413E" w:rsidRPr="005C2269" w:rsidRDefault="00FE413E" w:rsidP="00F06BE0">
      <w:pPr>
        <w:rPr>
          <w:b/>
          <w:color w:val="FF0000"/>
        </w:rPr>
      </w:pPr>
      <w:r w:rsidRPr="005C2269">
        <w:rPr>
          <w:b/>
          <w:color w:val="FF0000"/>
        </w:rPr>
        <w:t xml:space="preserve">3 квартал – </w:t>
      </w:r>
      <w:r w:rsidR="005C2269" w:rsidRPr="005C2269">
        <w:rPr>
          <w:b/>
        </w:rPr>
        <w:t>проведение мероприятий</w:t>
      </w:r>
    </w:p>
    <w:p w:rsidR="00FE413E" w:rsidRDefault="00BB20E1" w:rsidP="00F06BE0">
      <w:r>
        <w:t>1-4</w:t>
      </w:r>
      <w:r w:rsidR="00FE413E">
        <w:t xml:space="preserve"> классы: ролевая игра «Я в мире профессий»,</w:t>
      </w:r>
    </w:p>
    <w:p w:rsidR="00FE413E" w:rsidRDefault="00FE413E" w:rsidP="00F06BE0">
      <w:r>
        <w:t>5-9 классы: «Я лучший монополист» (тур настольных игр)</w:t>
      </w:r>
    </w:p>
    <w:p w:rsidR="00FE413E" w:rsidRDefault="00FE413E" w:rsidP="00F06BE0">
      <w:r>
        <w:t>10-11 класс: «Кто настоящий лидер?»</w:t>
      </w:r>
      <w:r w:rsidR="005D77A9">
        <w:t>,</w:t>
      </w:r>
      <w:r w:rsidR="005D77A9" w:rsidRPr="005D77A9">
        <w:t xml:space="preserve"> </w:t>
      </w:r>
      <w:r w:rsidR="005D77A9" w:rsidRPr="00BB20E1">
        <w:t>лекционный курс по профориентации «Куда пойти учиться»</w:t>
      </w:r>
      <w:r w:rsidR="005D77A9">
        <w:t xml:space="preserve">, </w:t>
      </w:r>
    </w:p>
    <w:p w:rsidR="005D77A9" w:rsidRPr="005C2269" w:rsidRDefault="00BB20E1" w:rsidP="00F06BE0">
      <w:pPr>
        <w:rPr>
          <w:b/>
          <w:color w:val="FF0000"/>
        </w:rPr>
      </w:pPr>
      <w:r w:rsidRPr="005C2269">
        <w:rPr>
          <w:b/>
          <w:color w:val="FF0000"/>
        </w:rPr>
        <w:t>4 квартал</w:t>
      </w:r>
      <w:r w:rsidR="005C2269">
        <w:rPr>
          <w:b/>
          <w:color w:val="FF0000"/>
        </w:rPr>
        <w:t xml:space="preserve"> - </w:t>
      </w:r>
      <w:r w:rsidR="005C2269" w:rsidRPr="005C2269">
        <w:rPr>
          <w:b/>
        </w:rPr>
        <w:t>проведение мероприятий</w:t>
      </w:r>
    </w:p>
    <w:p w:rsidR="00BB20E1" w:rsidRPr="005C2269" w:rsidRDefault="005D77A9" w:rsidP="00F06BE0">
      <w:r w:rsidRPr="005C2269">
        <w:t>Дооснащение пространства: оформление дискуссионного пространства</w:t>
      </w:r>
      <w:r w:rsidR="00552E59" w:rsidRPr="005C2269">
        <w:t xml:space="preserve"> (приобретение мебели)</w:t>
      </w:r>
    </w:p>
    <w:p w:rsidR="00BB20E1" w:rsidRPr="005C2269" w:rsidRDefault="00BB20E1" w:rsidP="00F06BE0">
      <w:r w:rsidRPr="005C2269">
        <w:t>1-4 классы: «Я умею рисовать – я буду рисовать» тренинг по тех</w:t>
      </w:r>
      <w:r w:rsidR="002B2B93" w:rsidRPr="005C2269">
        <w:t>нике правополушарного рисования;</w:t>
      </w:r>
      <w:r w:rsidRPr="005C2269">
        <w:t xml:space="preserve"> </w:t>
      </w:r>
    </w:p>
    <w:p w:rsidR="00BB20E1" w:rsidRPr="005C2269" w:rsidRDefault="00BB20E1" w:rsidP="00F06BE0">
      <w:r w:rsidRPr="005C2269">
        <w:t>5-9 классы: занятия кружка «Патриот»</w:t>
      </w:r>
      <w:r w:rsidR="005D77A9" w:rsidRPr="005C2269">
        <w:t xml:space="preserve">, встреча с представителями </w:t>
      </w:r>
      <w:r w:rsidRPr="005C2269">
        <w:t>РДШ «Будь в РДШ»</w:t>
      </w:r>
    </w:p>
    <w:p w:rsidR="00BB20E1" w:rsidRPr="005C2269" w:rsidRDefault="00BB20E1" w:rsidP="00F06BE0">
      <w:r w:rsidRPr="005C2269">
        <w:t xml:space="preserve">10-11 классы: </w:t>
      </w:r>
      <w:r w:rsidR="005D77A9" w:rsidRPr="005C2269">
        <w:t xml:space="preserve">дискуссионный клуб «Отцы и дети» </w:t>
      </w:r>
    </w:p>
    <w:p w:rsidR="00BB20E1" w:rsidRPr="00BB20E1" w:rsidRDefault="00BB20E1" w:rsidP="00F06BE0">
      <w:pPr>
        <w:rPr>
          <w:b/>
        </w:rPr>
      </w:pPr>
    </w:p>
    <w:sectPr w:rsidR="00BB20E1" w:rsidRPr="00BB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16"/>
    <w:rsid w:val="002A1216"/>
    <w:rsid w:val="002B2B93"/>
    <w:rsid w:val="00552E59"/>
    <w:rsid w:val="005C2269"/>
    <w:rsid w:val="005D77A9"/>
    <w:rsid w:val="006C15E3"/>
    <w:rsid w:val="00BB20E1"/>
    <w:rsid w:val="00F06BE0"/>
    <w:rsid w:val="00F5548A"/>
    <w:rsid w:val="00F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048F-A7F3-42DD-B21E-54E6C589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</cp:revision>
  <dcterms:created xsi:type="dcterms:W3CDTF">2022-07-05T14:31:00Z</dcterms:created>
  <dcterms:modified xsi:type="dcterms:W3CDTF">2022-10-20T07:58:00Z</dcterms:modified>
</cp:coreProperties>
</file>